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4D86" w14:textId="5E801A5D" w:rsidR="004110CB" w:rsidRDefault="004110CB" w:rsidP="0041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7214864"/>
      <w:bookmarkStart w:id="1" w:name="_Hlk17203029"/>
      <w:bookmarkStart w:id="2" w:name="_Hlk17206771"/>
      <w:bookmarkStart w:id="3" w:name="_Hlk19718106"/>
      <w:r>
        <w:rPr>
          <w:rFonts w:ascii="Times New Roman" w:hAnsi="Times New Roman" w:cs="Times New Roman"/>
          <w:b/>
          <w:sz w:val="24"/>
          <w:szCs w:val="24"/>
        </w:rPr>
        <w:t>ACADEMIC SENATE AGENDA</w:t>
      </w:r>
      <w:r w:rsidR="00B82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D3FCB9" w14:textId="2D01D403" w:rsidR="004110CB" w:rsidRDefault="005E61F0" w:rsidP="004110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</w:t>
      </w:r>
      <w:r w:rsidR="004110CB">
        <w:rPr>
          <w:rFonts w:ascii="Times New Roman" w:hAnsi="Times New Roman" w:cs="Times New Roman"/>
          <w:sz w:val="24"/>
          <w:szCs w:val="24"/>
        </w:rPr>
        <w:t>, 2019</w:t>
      </w:r>
    </w:p>
    <w:p w14:paraId="66932689" w14:textId="77777777" w:rsidR="004110CB" w:rsidRDefault="004110CB" w:rsidP="004110CB">
      <w:pPr>
        <w:pStyle w:val="NoSpacing"/>
      </w:pPr>
    </w:p>
    <w:bookmarkEnd w:id="0"/>
    <w:p w14:paraId="363A5419" w14:textId="7B5006DE" w:rsidR="004110CB" w:rsidRDefault="004110CB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CALL TO ORDER: 3:00 pm, </w:t>
      </w:r>
      <w:r w:rsidR="00C23E8D" w:rsidRPr="00523CE7">
        <w:rPr>
          <w:rFonts w:ascii="Times New Roman" w:hAnsi="Times New Roman" w:cs="Times New Roman"/>
          <w:sz w:val="24"/>
          <w:szCs w:val="24"/>
        </w:rPr>
        <w:t>Moot Courtroom, College of Law</w:t>
      </w:r>
    </w:p>
    <w:p w14:paraId="76B9265C" w14:textId="02B07185" w:rsidR="004110CB" w:rsidRDefault="004110CB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MINUTES: </w:t>
      </w:r>
      <w:r w:rsidR="005E61F0">
        <w:rPr>
          <w:rFonts w:ascii="Times New Roman" w:hAnsi="Times New Roman" w:cs="Times New Roman"/>
          <w:sz w:val="24"/>
          <w:szCs w:val="24"/>
        </w:rPr>
        <w:t>November 4</w:t>
      </w:r>
      <w:r w:rsidR="0040010D">
        <w:rPr>
          <w:rFonts w:ascii="Times New Roman" w:hAnsi="Times New Roman" w:cs="Times New Roman"/>
          <w:sz w:val="24"/>
          <w:szCs w:val="24"/>
        </w:rPr>
        <w:t>, 2019</w:t>
      </w:r>
    </w:p>
    <w:p w14:paraId="38018B1D" w14:textId="77777777" w:rsidR="004110CB" w:rsidRDefault="004110CB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REQUEST FOR NEW BUSINESS           </w:t>
      </w:r>
    </w:p>
    <w:p w14:paraId="2E429C65" w14:textId="77777777" w:rsidR="004110CB" w:rsidRDefault="004110CB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CONSENT CALENDAR </w:t>
      </w:r>
    </w:p>
    <w:p w14:paraId="4C76A5C2" w14:textId="77777777" w:rsidR="004110CB" w:rsidRDefault="004110CB" w:rsidP="004110CB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Appendix I:  Resignations, Administrative and Faculty Appointments     </w:t>
      </w:r>
    </w:p>
    <w:p w14:paraId="7EC1DFDC" w14:textId="77777777" w:rsidR="004110CB" w:rsidRDefault="004110CB" w:rsidP="004110CB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Appendix II: Career-line, Adjunct and Visiting Faculty Appointments    </w:t>
      </w:r>
    </w:p>
    <w:p w14:paraId="6EB5F9B3" w14:textId="77777777" w:rsidR="004110CB" w:rsidRDefault="004110CB" w:rsidP="004110CB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Appendix III: Emeritus Appointments       </w:t>
      </w:r>
    </w:p>
    <w:p w14:paraId="68A50F3E" w14:textId="477624EA" w:rsidR="004110CB" w:rsidRDefault="0040010D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10CB">
        <w:rPr>
          <w:rFonts w:ascii="Times New Roman" w:hAnsi="Times New Roman" w:cs="Times New Roman"/>
          <w:sz w:val="24"/>
          <w:szCs w:val="24"/>
        </w:rPr>
        <w:t>. REPORTS (EXECUTIVE COMMITTEE; ADMINSTRATION; ASUU)    </w:t>
      </w:r>
    </w:p>
    <w:p w14:paraId="0317AD23" w14:textId="5C7597D7" w:rsidR="00524979" w:rsidRDefault="004110CB" w:rsidP="005249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Report from Administration      </w:t>
      </w:r>
      <w:r w:rsidR="00050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050B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23E8D">
        <w:rPr>
          <w:rFonts w:ascii="Times New Roman" w:hAnsi="Times New Roman" w:cs="Times New Roman"/>
          <w:sz w:val="24"/>
          <w:szCs w:val="24"/>
        </w:rPr>
        <w:t>Ruth Watkins</w:t>
      </w:r>
      <w:r w:rsidR="00D46C24">
        <w:rPr>
          <w:rFonts w:ascii="Times New Roman" w:hAnsi="Times New Roman" w:cs="Times New Roman"/>
          <w:sz w:val="24"/>
          <w:szCs w:val="24"/>
        </w:rPr>
        <w:t xml:space="preserve"> 3:05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45E460" w14:textId="3E745F9C" w:rsidR="00524979" w:rsidRDefault="004110CB" w:rsidP="0052497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Executive Committee Report         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 </w:t>
      </w:r>
      <w:r w:rsidR="00677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Randy Drye</w:t>
      </w:r>
      <w:r w:rsidR="005E61F0">
        <w:rPr>
          <w:rFonts w:ascii="Times New Roman" w:hAnsi="Times New Roman" w:cs="Times New Roman"/>
          <w:sz w:val="24"/>
          <w:szCs w:val="24"/>
        </w:rPr>
        <w:t>r</w:t>
      </w:r>
      <w:r w:rsidR="00D46C24">
        <w:rPr>
          <w:rFonts w:ascii="Times New Roman" w:hAnsi="Times New Roman" w:cs="Times New Roman"/>
          <w:sz w:val="24"/>
          <w:szCs w:val="24"/>
        </w:rPr>
        <w:t xml:space="preserve"> 3:20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991478" w14:textId="2CBA7883" w:rsidR="004110CB" w:rsidRDefault="004110CB" w:rsidP="0052497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Report from ASUU                                                                       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Anna Barnes</w:t>
      </w:r>
      <w:r w:rsidR="00D46C24">
        <w:rPr>
          <w:rFonts w:ascii="Times New Roman" w:hAnsi="Times New Roman" w:cs="Times New Roman"/>
          <w:sz w:val="24"/>
          <w:szCs w:val="24"/>
        </w:rPr>
        <w:t xml:space="preserve"> 3:25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A7FB50" w14:textId="2C2D0DC2" w:rsidR="00C553FB" w:rsidRDefault="006825AC" w:rsidP="00C553F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Hlk17214781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4110CB">
        <w:rPr>
          <w:rFonts w:ascii="Times New Roman" w:hAnsi="Times New Roman" w:cs="Times New Roman"/>
          <w:sz w:val="24"/>
          <w:szCs w:val="24"/>
        </w:rPr>
        <w:t>. NOTICE OF INTENT CALENDAR</w:t>
      </w:r>
    </w:p>
    <w:p w14:paraId="3FF53EE0" w14:textId="500B2159" w:rsidR="005E61F0" w:rsidRDefault="005E61F0" w:rsidP="005E61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5E61F0">
        <w:rPr>
          <w:rFonts w:ascii="Times New Roman" w:eastAsia="Times New Roman" w:hAnsi="Times New Roman" w:cs="Times New Roman"/>
          <w:sz w:val="24"/>
          <w:szCs w:val="24"/>
        </w:rPr>
        <w:t>Moving Expense Polic</w:t>
      </w:r>
      <w:r w:rsidR="006930A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61F0">
        <w:rPr>
          <w:rFonts w:ascii="Times New Roman" w:eastAsia="Times New Roman" w:hAnsi="Times New Roman" w:cs="Times New Roman"/>
          <w:sz w:val="24"/>
          <w:szCs w:val="24"/>
        </w:rPr>
        <w:t xml:space="preserve"> Revision     </w:t>
      </w:r>
      <w:proofErr w:type="gramStart"/>
      <w:r w:rsidRPr="005E6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1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E61F0">
        <w:rPr>
          <w:rFonts w:ascii="Times New Roman" w:eastAsia="Times New Roman" w:hAnsi="Times New Roman" w:cs="Times New Roman"/>
          <w:sz w:val="24"/>
          <w:szCs w:val="24"/>
        </w:rPr>
        <w:t>Laura Howat</w:t>
      </w:r>
      <w:r>
        <w:rPr>
          <w:rFonts w:ascii="Times New Roman" w:eastAsia="Times New Roman" w:hAnsi="Times New Roman" w:cs="Times New Roman"/>
          <w:sz w:val="24"/>
          <w:szCs w:val="24"/>
        </w:rPr>
        <w:t>, Wendy Peterson, Suzy Bird</w:t>
      </w:r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3:30</w:t>
      </w:r>
      <w:r w:rsidRPr="005E61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825AC">
        <w:rPr>
          <w:rFonts w:ascii="Times New Roman" w:hAnsi="Times New Roman" w:cs="Times New Roman"/>
          <w:sz w:val="24"/>
          <w:szCs w:val="24"/>
        </w:rPr>
        <w:t>7</w:t>
      </w:r>
      <w:r w:rsidR="004110CB">
        <w:rPr>
          <w:rFonts w:ascii="Times New Roman" w:hAnsi="Times New Roman" w:cs="Times New Roman"/>
          <w:sz w:val="24"/>
          <w:szCs w:val="24"/>
        </w:rPr>
        <w:t>. DEBATE CALENDAR</w:t>
      </w:r>
    </w:p>
    <w:p w14:paraId="4629E85A" w14:textId="2DFF52F0" w:rsidR="005E61F0" w:rsidRPr="005E61F0" w:rsidRDefault="005E61F0" w:rsidP="005E61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5E61F0">
        <w:rPr>
          <w:rFonts w:ascii="Times New Roman" w:hAnsi="Times New Roman" w:cs="Times New Roman"/>
          <w:sz w:val="24"/>
          <w:szCs w:val="24"/>
        </w:rPr>
        <w:t xml:space="preserve">BA/BS Biochemistry Proposal                                         </w:t>
      </w:r>
      <w:r w:rsidR="00D46C2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46C24">
        <w:rPr>
          <w:rFonts w:ascii="Times New Roman" w:hAnsi="Times New Roman" w:cs="Times New Roman"/>
          <w:sz w:val="24"/>
          <w:szCs w:val="24"/>
        </w:rPr>
        <w:t xml:space="preserve">  </w:t>
      </w:r>
      <w:r w:rsidRPr="005E61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E61F0">
        <w:rPr>
          <w:rFonts w:ascii="Times New Roman" w:eastAsia="Times New Roman" w:hAnsi="Times New Roman" w:cs="Times New Roman"/>
          <w:sz w:val="24"/>
          <w:szCs w:val="24"/>
        </w:rPr>
        <w:t>Vahe</w:t>
      </w:r>
      <w:proofErr w:type="spellEnd"/>
      <w:r w:rsidRPr="005E6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1F0">
        <w:rPr>
          <w:rFonts w:ascii="Times New Roman" w:eastAsia="Times New Roman" w:hAnsi="Times New Roman" w:cs="Times New Roman"/>
          <w:sz w:val="24"/>
          <w:szCs w:val="24"/>
        </w:rPr>
        <w:t>Bandarian</w:t>
      </w:r>
      <w:proofErr w:type="spellEnd"/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3:45</w:t>
      </w:r>
      <w:r w:rsidRPr="005E61F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B2DEC4" w14:textId="77777777" w:rsidR="005E61F0" w:rsidRDefault="006825AC" w:rsidP="005E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10CB">
        <w:rPr>
          <w:rFonts w:ascii="Times New Roman" w:hAnsi="Times New Roman" w:cs="Times New Roman"/>
          <w:sz w:val="24"/>
          <w:szCs w:val="24"/>
        </w:rPr>
        <w:t>. INFORMATION AND RECOMMENDATIONS CALENDAR</w:t>
      </w:r>
    </w:p>
    <w:p w14:paraId="0B900A0C" w14:textId="7062F707" w:rsidR="005E61F0" w:rsidRDefault="005E61F0" w:rsidP="005E61F0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5E61F0">
        <w:rPr>
          <w:rFonts w:ascii="Times New Roman" w:eastAsia="Times New Roman" w:hAnsi="Times New Roman" w:cs="Times New Roman"/>
          <w:sz w:val="24"/>
          <w:szCs w:val="24"/>
        </w:rPr>
        <w:t>Graduate Council 7-year Reviews</w:t>
      </w:r>
      <w:r w:rsidRPr="005E61F0">
        <w:rPr>
          <w:rFonts w:ascii="Times New Roman" w:eastAsia="Times New Roman" w:hAnsi="Times New Roman" w:cs="Times New Roman"/>
          <w:sz w:val="24"/>
          <w:szCs w:val="24"/>
        </w:rPr>
        <w:tab/>
      </w:r>
      <w:r w:rsidRPr="005E61F0">
        <w:rPr>
          <w:rFonts w:ascii="Times New Roman" w:eastAsia="Times New Roman" w:hAnsi="Times New Roman" w:cs="Times New Roman"/>
          <w:sz w:val="24"/>
          <w:szCs w:val="24"/>
        </w:rPr>
        <w:tab/>
      </w:r>
      <w:r w:rsidRPr="005E61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61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5E61F0">
        <w:rPr>
          <w:rFonts w:ascii="Times New Roman" w:eastAsia="Times New Roman" w:hAnsi="Times New Roman" w:cs="Times New Roman"/>
          <w:sz w:val="24"/>
          <w:szCs w:val="24"/>
        </w:rPr>
        <w:t>Katie Ullman</w:t>
      </w:r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3:55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A518A">
        <w:rPr>
          <w:rFonts w:ascii="Times New Roman" w:hAnsi="Times New Roman" w:cs="Times New Roman"/>
          <w:sz w:val="24"/>
          <w:szCs w:val="24"/>
        </w:rPr>
        <w:t>Occupational and Recreational Therapies Department</w:t>
      </w:r>
      <w:r>
        <w:rPr>
          <w:rFonts w:ascii="Times New Roman" w:hAnsi="Times New Roman" w:cs="Times New Roman"/>
          <w:sz w:val="24"/>
          <w:szCs w:val="24"/>
        </w:rPr>
        <w:br/>
      </w:r>
      <w:r w:rsidRPr="005E61F0">
        <w:rPr>
          <w:rFonts w:ascii="Times New Roman" w:hAnsi="Times New Roman" w:cs="Times New Roman"/>
          <w:sz w:val="24"/>
          <w:szCs w:val="24"/>
        </w:rPr>
        <w:t>ii) Pharmaceutics and Pharmaceutical Chemistry Department</w:t>
      </w:r>
    </w:p>
    <w:p w14:paraId="7C890BED" w14:textId="54EE653B" w:rsidR="005E61F0" w:rsidRPr="005E61F0" w:rsidRDefault="005E61F0" w:rsidP="005E61F0">
      <w:pPr>
        <w:spacing w:after="0" w:line="25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5E61F0">
        <w:rPr>
          <w:rFonts w:ascii="Times New Roman" w:eastAsia="Times New Roman" w:hAnsi="Times New Roman" w:cs="Times New Roman"/>
          <w:sz w:val="24"/>
          <w:szCs w:val="24"/>
        </w:rPr>
        <w:t>Athletics Compliance Report &amp; Current Issues in Collegiate Athletics</w:t>
      </w:r>
    </w:p>
    <w:p w14:paraId="15D13F23" w14:textId="0782C732" w:rsidR="005E61F0" w:rsidRPr="005E61F0" w:rsidRDefault="005E61F0" w:rsidP="005E61F0">
      <w:pPr>
        <w:spacing w:after="0" w:line="240" w:lineRule="auto"/>
        <w:ind w:left="720" w:firstLine="5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(Kate Charipar</w:t>
      </w:r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4:05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r w:rsidRPr="00DA518A">
        <w:rPr>
          <w:rFonts w:ascii="Times New Roman" w:eastAsia="Times New Roman" w:hAnsi="Times New Roman" w:cs="Times New Roman"/>
          <w:sz w:val="24"/>
          <w:szCs w:val="24"/>
        </w:rPr>
        <w:t>Student Mental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8F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8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F4284">
        <w:rPr>
          <w:rFonts w:ascii="Times New Roman" w:eastAsia="Times New Roman" w:hAnsi="Times New Roman" w:cs="Times New Roman"/>
          <w:sz w:val="24"/>
          <w:szCs w:val="24"/>
        </w:rPr>
        <w:t>Lauren Weitzman</w:t>
      </w:r>
      <w:r w:rsidR="00D46C24">
        <w:rPr>
          <w:rFonts w:ascii="Times New Roman" w:eastAsia="Times New Roman" w:hAnsi="Times New Roman" w:cs="Times New Roman"/>
          <w:sz w:val="24"/>
          <w:szCs w:val="24"/>
        </w:rPr>
        <w:t xml:space="preserve"> 4:15</w:t>
      </w:r>
      <w:r w:rsidRPr="008F4284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4"/>
    <w:p w14:paraId="3333011C" w14:textId="6BFE7F6A" w:rsidR="004110CB" w:rsidRDefault="006825AC" w:rsidP="005E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10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0CB">
        <w:rPr>
          <w:rFonts w:ascii="Times New Roman" w:hAnsi="Times New Roman" w:cs="Times New Roman"/>
          <w:sz w:val="24"/>
          <w:szCs w:val="24"/>
        </w:rPr>
        <w:t>NEW BUSINESS</w:t>
      </w:r>
      <w:bookmarkStart w:id="5" w:name="_GoBack"/>
      <w:bookmarkEnd w:id="5"/>
    </w:p>
    <w:p w14:paraId="46BE4AF7" w14:textId="023FA039" w:rsidR="004110CB" w:rsidRDefault="004110CB" w:rsidP="00411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5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OPEN DISCUSSION</w:t>
      </w:r>
    </w:p>
    <w:p w14:paraId="0D4EBDA0" w14:textId="336AC166" w:rsidR="004110CB" w:rsidRDefault="004110CB" w:rsidP="00411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5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ADJOURNMENT</w:t>
      </w:r>
      <w:bookmarkEnd w:id="2"/>
      <w:r>
        <w:rPr>
          <w:rFonts w:ascii="Times New Roman" w:hAnsi="Times New Roman" w:cs="Times New Roman"/>
          <w:sz w:val="24"/>
          <w:szCs w:val="24"/>
        </w:rPr>
        <w:tab/>
      </w:r>
    </w:p>
    <w:bookmarkEnd w:id="3"/>
    <w:p w14:paraId="78443E68" w14:textId="0CC94934" w:rsidR="004110CB" w:rsidRDefault="004110CB"/>
    <w:p w14:paraId="2109FDAD" w14:textId="399FABFE" w:rsidR="004B0228" w:rsidRDefault="004B0228" w:rsidP="004B0228"/>
    <w:sectPr w:rsidR="004B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CB"/>
    <w:rsid w:val="00050BA3"/>
    <w:rsid w:val="000A4CC2"/>
    <w:rsid w:val="000A543C"/>
    <w:rsid w:val="001F0362"/>
    <w:rsid w:val="002509A5"/>
    <w:rsid w:val="0033505C"/>
    <w:rsid w:val="00350501"/>
    <w:rsid w:val="003D22F8"/>
    <w:rsid w:val="0040010D"/>
    <w:rsid w:val="004110CB"/>
    <w:rsid w:val="004B0228"/>
    <w:rsid w:val="00524979"/>
    <w:rsid w:val="005E61F0"/>
    <w:rsid w:val="00677337"/>
    <w:rsid w:val="006825AC"/>
    <w:rsid w:val="006930AF"/>
    <w:rsid w:val="0074250A"/>
    <w:rsid w:val="0078716D"/>
    <w:rsid w:val="007A1690"/>
    <w:rsid w:val="007A679F"/>
    <w:rsid w:val="008D792F"/>
    <w:rsid w:val="008E7941"/>
    <w:rsid w:val="009D319E"/>
    <w:rsid w:val="009E77FA"/>
    <w:rsid w:val="00A77AC3"/>
    <w:rsid w:val="00B80817"/>
    <w:rsid w:val="00B82ACE"/>
    <w:rsid w:val="00C23E8D"/>
    <w:rsid w:val="00C553FB"/>
    <w:rsid w:val="00D05B63"/>
    <w:rsid w:val="00D46C24"/>
    <w:rsid w:val="00D6342F"/>
    <w:rsid w:val="00DC7900"/>
    <w:rsid w:val="00E96028"/>
    <w:rsid w:val="00EE5FC1"/>
    <w:rsid w:val="00F82E6E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4205"/>
  <w15:chartTrackingRefBased/>
  <w15:docId w15:val="{973A03E8-DC51-4EF2-9694-225BEB6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1F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5</cp:revision>
  <cp:lastPrinted>2019-11-04T18:35:00Z</cp:lastPrinted>
  <dcterms:created xsi:type="dcterms:W3CDTF">2019-11-19T18:00:00Z</dcterms:created>
  <dcterms:modified xsi:type="dcterms:W3CDTF">2019-11-22T18:42:00Z</dcterms:modified>
</cp:coreProperties>
</file>