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8F" w:rsidRPr="00C359CD" w:rsidRDefault="00C4388F" w:rsidP="00C4388F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359CD">
        <w:rPr>
          <w:rFonts w:cstheme="minorHAnsi"/>
          <w:b/>
          <w:sz w:val="24"/>
          <w:szCs w:val="24"/>
        </w:rPr>
        <w:t>Questions for Critical Appraisal</w:t>
      </w:r>
      <w:r w:rsidR="00C62FB1" w:rsidRPr="00C359CD">
        <w:rPr>
          <w:rFonts w:cstheme="minorHAnsi"/>
          <w:b/>
          <w:sz w:val="24"/>
          <w:szCs w:val="24"/>
        </w:rPr>
        <w:t xml:space="preserve"> of </w:t>
      </w:r>
      <w:r w:rsidR="00C359CD">
        <w:rPr>
          <w:rFonts w:cstheme="minorHAnsi"/>
          <w:b/>
          <w:sz w:val="24"/>
          <w:szCs w:val="24"/>
        </w:rPr>
        <w:t xml:space="preserve">Primary </w:t>
      </w:r>
      <w:r w:rsidR="00C62FB1" w:rsidRPr="00C359CD">
        <w:rPr>
          <w:rFonts w:cstheme="minorHAnsi"/>
          <w:b/>
          <w:sz w:val="24"/>
          <w:szCs w:val="24"/>
        </w:rPr>
        <w:t>Effectiveness Study</w:t>
      </w:r>
    </w:p>
    <w:p w:rsidR="007B0559" w:rsidRPr="00C359CD" w:rsidRDefault="007B0559" w:rsidP="007B0559">
      <w:pPr>
        <w:rPr>
          <w:rFonts w:cstheme="minorHAnsi"/>
          <w:b/>
          <w:sz w:val="24"/>
          <w:szCs w:val="24"/>
        </w:rPr>
      </w:pPr>
      <w:r w:rsidRPr="00C359CD">
        <w:rPr>
          <w:rFonts w:cstheme="minorHAnsi"/>
          <w:b/>
          <w:sz w:val="24"/>
          <w:szCs w:val="24"/>
        </w:rPr>
        <w:t>What is the paper about?</w:t>
      </w:r>
    </w:p>
    <w:p w:rsidR="007B0559" w:rsidRPr="00C359CD" w:rsidRDefault="007B0559" w:rsidP="007B05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What clinical question did the paper address?</w:t>
      </w:r>
    </w:p>
    <w:p w:rsidR="007B0559" w:rsidRPr="00C359CD" w:rsidRDefault="007B0559" w:rsidP="007B05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What type of study was done?</w:t>
      </w:r>
    </w:p>
    <w:p w:rsidR="007B0559" w:rsidRPr="00C359CD" w:rsidRDefault="007B0559" w:rsidP="007B055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Primary research (experiment, RCT, other controlled clinical trial, cohort study, other)?</w:t>
      </w:r>
      <w:r w:rsidR="00961116">
        <w:rPr>
          <w:rFonts w:cstheme="minorHAnsi"/>
          <w:sz w:val="24"/>
          <w:szCs w:val="24"/>
        </w:rPr>
        <w:t xml:space="preserve"> (If yes, this set of questions will help!)</w:t>
      </w:r>
    </w:p>
    <w:p w:rsidR="007B0559" w:rsidRPr="00C359CD" w:rsidRDefault="007B0559" w:rsidP="007B055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Secondary research (systematic review, meta-analysis)?</w:t>
      </w:r>
      <w:r w:rsidR="00961116">
        <w:rPr>
          <w:rFonts w:cstheme="minorHAnsi"/>
          <w:sz w:val="24"/>
          <w:szCs w:val="24"/>
        </w:rPr>
        <w:t xml:space="preserve"> (If yes, use the other set of questions!)</w:t>
      </w:r>
    </w:p>
    <w:p w:rsidR="007B0559" w:rsidRPr="00C359CD" w:rsidRDefault="007B0559" w:rsidP="007B05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Was the study design appropriate for providing evidence about effectiveness?</w:t>
      </w:r>
    </w:p>
    <w:p w:rsidR="007B0559" w:rsidRPr="00C359CD" w:rsidRDefault="007B0559" w:rsidP="007B055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Did the study meet expected standards of ethics/governance?</w:t>
      </w:r>
    </w:p>
    <w:p w:rsidR="007B0559" w:rsidRPr="00C359CD" w:rsidRDefault="00C62FB1" w:rsidP="007B0559">
      <w:pPr>
        <w:rPr>
          <w:rFonts w:cstheme="minorHAnsi"/>
          <w:b/>
          <w:sz w:val="24"/>
          <w:szCs w:val="24"/>
        </w:rPr>
      </w:pPr>
      <w:r w:rsidRPr="00C359CD">
        <w:rPr>
          <w:rFonts w:cstheme="minorHAnsi"/>
          <w:b/>
          <w:sz w:val="24"/>
          <w:szCs w:val="24"/>
        </w:rPr>
        <w:t>What intervention is being studied?</w:t>
      </w:r>
    </w:p>
    <w:p w:rsidR="007B0559" w:rsidRPr="00C359CD" w:rsidRDefault="007B0559" w:rsidP="007B05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 xml:space="preserve">What problem </w:t>
      </w:r>
      <w:r w:rsidR="00C62FB1" w:rsidRPr="00C359CD">
        <w:rPr>
          <w:rFonts w:cstheme="minorHAnsi"/>
          <w:sz w:val="24"/>
          <w:szCs w:val="24"/>
        </w:rPr>
        <w:t>does</w:t>
      </w:r>
      <w:r w:rsidRPr="00C359CD">
        <w:rPr>
          <w:rFonts w:cstheme="minorHAnsi"/>
          <w:sz w:val="24"/>
          <w:szCs w:val="24"/>
        </w:rPr>
        <w:t xml:space="preserve"> this </w:t>
      </w:r>
      <w:r w:rsidR="00C62FB1" w:rsidRPr="00C359CD">
        <w:rPr>
          <w:rFonts w:cstheme="minorHAnsi"/>
          <w:sz w:val="24"/>
          <w:szCs w:val="24"/>
        </w:rPr>
        <w:t>intervention</w:t>
      </w:r>
      <w:r w:rsidRPr="00C359CD">
        <w:rPr>
          <w:rFonts w:cstheme="minorHAnsi"/>
          <w:sz w:val="24"/>
          <w:szCs w:val="24"/>
        </w:rPr>
        <w:t xml:space="preserve"> </w:t>
      </w:r>
      <w:r w:rsidR="00C62FB1" w:rsidRPr="00C359CD">
        <w:rPr>
          <w:rFonts w:cstheme="minorHAnsi"/>
          <w:sz w:val="24"/>
          <w:szCs w:val="24"/>
        </w:rPr>
        <w:t>address</w:t>
      </w:r>
      <w:r w:rsidRPr="00C359CD">
        <w:rPr>
          <w:rFonts w:cstheme="minorHAnsi"/>
          <w:sz w:val="24"/>
          <w:szCs w:val="24"/>
        </w:rPr>
        <w:t>?</w:t>
      </w:r>
    </w:p>
    <w:p w:rsidR="00C62FB1" w:rsidRPr="00C359CD" w:rsidRDefault="00C62FB1" w:rsidP="007B05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What is the theory of change?  How does this intervention address the problem?</w:t>
      </w:r>
    </w:p>
    <w:p w:rsidR="007B0559" w:rsidRPr="00C359CD" w:rsidRDefault="007B0559" w:rsidP="007B05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 xml:space="preserve">What </w:t>
      </w:r>
      <w:r w:rsidR="00C62FB1" w:rsidRPr="00C359CD">
        <w:rPr>
          <w:rFonts w:cstheme="minorHAnsi"/>
          <w:sz w:val="24"/>
          <w:szCs w:val="24"/>
        </w:rPr>
        <w:t>are</w:t>
      </w:r>
      <w:r w:rsidRPr="00C359CD">
        <w:rPr>
          <w:rFonts w:cstheme="minorHAnsi"/>
          <w:sz w:val="24"/>
          <w:szCs w:val="24"/>
        </w:rPr>
        <w:t xml:space="preserve"> the core and non-core components of the intervention?</w:t>
      </w:r>
    </w:p>
    <w:p w:rsidR="00E15C99" w:rsidRPr="00C359CD" w:rsidRDefault="00E15C99" w:rsidP="00E15C9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Who did the research and what, if any, are their conflicts of interest?</w:t>
      </w:r>
    </w:p>
    <w:p w:rsidR="009D0097" w:rsidRPr="00C359CD" w:rsidRDefault="00C359CD" w:rsidP="0047290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methods were used for the study?</w:t>
      </w:r>
    </w:p>
    <w:p w:rsidR="00257820" w:rsidRPr="00C359CD" w:rsidRDefault="00E15C99" w:rsidP="00C359CD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359CD">
        <w:rPr>
          <w:rFonts w:cstheme="minorHAnsi"/>
          <w:b/>
          <w:sz w:val="24"/>
          <w:szCs w:val="24"/>
        </w:rPr>
        <w:t>Participants</w:t>
      </w:r>
    </w:p>
    <w:p w:rsidR="00E47C80" w:rsidRPr="00C359CD" w:rsidRDefault="00E47C80" w:rsidP="001F2FA1">
      <w:pPr>
        <w:pStyle w:val="ListParagraph"/>
        <w:numPr>
          <w:ilvl w:val="0"/>
          <w:numId w:val="16"/>
        </w:numPr>
        <w:ind w:left="1440"/>
        <w:rPr>
          <w:rFonts w:cstheme="minorHAnsi"/>
          <w:sz w:val="24"/>
          <w:szCs w:val="24"/>
        </w:rPr>
      </w:pPr>
      <w:proofErr w:type="gramStart"/>
      <w:r w:rsidRPr="00C359CD">
        <w:rPr>
          <w:rFonts w:cstheme="minorHAnsi"/>
          <w:sz w:val="24"/>
          <w:szCs w:val="24"/>
        </w:rPr>
        <w:t>Whom</w:t>
      </w:r>
      <w:proofErr w:type="gramEnd"/>
      <w:r w:rsidRPr="00C359CD">
        <w:rPr>
          <w:rFonts w:cstheme="minorHAnsi"/>
          <w:sz w:val="24"/>
          <w:szCs w:val="24"/>
        </w:rPr>
        <w:t xml:space="preserve"> is the study about?</w:t>
      </w:r>
    </w:p>
    <w:p w:rsidR="00E47C80" w:rsidRPr="00C359CD" w:rsidRDefault="00E47C80" w:rsidP="001F2FA1">
      <w:pPr>
        <w:pStyle w:val="ListParagraph"/>
        <w:numPr>
          <w:ilvl w:val="0"/>
          <w:numId w:val="16"/>
        </w:numPr>
        <w:ind w:left="144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How were participants recruited?</w:t>
      </w:r>
    </w:p>
    <w:p w:rsidR="00E47C80" w:rsidRPr="00C359CD" w:rsidRDefault="00E47C80" w:rsidP="001F2FA1">
      <w:pPr>
        <w:pStyle w:val="ListParagraph"/>
        <w:numPr>
          <w:ilvl w:val="0"/>
          <w:numId w:val="16"/>
        </w:numPr>
        <w:ind w:left="144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Who was included in, and who was excluded from, the study?</w:t>
      </w:r>
    </w:p>
    <w:p w:rsidR="00472908" w:rsidRPr="00C359CD" w:rsidRDefault="00E47C80" w:rsidP="001F2FA1">
      <w:pPr>
        <w:pStyle w:val="ListParagraph"/>
        <w:numPr>
          <w:ilvl w:val="0"/>
          <w:numId w:val="16"/>
        </w:numPr>
        <w:ind w:left="144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 xml:space="preserve">Were the participants studied in </w:t>
      </w:r>
      <w:r w:rsidR="005F063C" w:rsidRPr="00C359CD">
        <w:rPr>
          <w:rFonts w:cstheme="minorHAnsi"/>
          <w:sz w:val="24"/>
          <w:szCs w:val="24"/>
        </w:rPr>
        <w:t>“</w:t>
      </w:r>
      <w:r w:rsidRPr="00C359CD">
        <w:rPr>
          <w:rFonts w:cstheme="minorHAnsi"/>
          <w:sz w:val="24"/>
          <w:szCs w:val="24"/>
        </w:rPr>
        <w:t>real-life</w:t>
      </w:r>
      <w:r w:rsidR="005F063C" w:rsidRPr="00C359CD">
        <w:rPr>
          <w:rFonts w:cstheme="minorHAnsi"/>
          <w:sz w:val="24"/>
          <w:szCs w:val="24"/>
        </w:rPr>
        <w:t>”</w:t>
      </w:r>
      <w:r w:rsidRPr="00C359CD">
        <w:rPr>
          <w:rFonts w:cstheme="minorHAnsi"/>
          <w:sz w:val="24"/>
          <w:szCs w:val="24"/>
        </w:rPr>
        <w:t xml:space="preserve"> circumstances?</w:t>
      </w:r>
    </w:p>
    <w:p w:rsidR="00203DEF" w:rsidRPr="00C359CD" w:rsidRDefault="00203DEF" w:rsidP="001F2FA1">
      <w:pPr>
        <w:pStyle w:val="ListParagraph"/>
        <w:numPr>
          <w:ilvl w:val="0"/>
          <w:numId w:val="16"/>
        </w:numPr>
        <w:ind w:left="144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Is the sample representative of the population to which it is designed to generalize?</w:t>
      </w:r>
    </w:p>
    <w:p w:rsidR="00E15C99" w:rsidRPr="00C359CD" w:rsidRDefault="00E15C99" w:rsidP="00C359CD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359CD">
        <w:rPr>
          <w:rFonts w:cstheme="minorHAnsi"/>
          <w:b/>
          <w:sz w:val="24"/>
          <w:szCs w:val="24"/>
        </w:rPr>
        <w:t>Measures</w:t>
      </w:r>
    </w:p>
    <w:p w:rsidR="00E47C80" w:rsidRPr="00C359CD" w:rsidRDefault="00E47C80" w:rsidP="001F2FA1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Was the design of the study sensible?</w:t>
      </w:r>
    </w:p>
    <w:p w:rsidR="00E47C80" w:rsidRPr="00C359CD" w:rsidRDefault="00E47C80" w:rsidP="001F2FA1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What outcome(s) were measured, and how?</w:t>
      </w:r>
      <w:r w:rsidR="005F063C" w:rsidRPr="00C359CD">
        <w:rPr>
          <w:rFonts w:cstheme="minorHAnsi"/>
          <w:sz w:val="24"/>
          <w:szCs w:val="24"/>
        </w:rPr>
        <w:t xml:space="preserve"> </w:t>
      </w:r>
    </w:p>
    <w:p w:rsidR="005F063C" w:rsidRPr="00C359CD" w:rsidRDefault="005F063C" w:rsidP="001F2FA1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Do the outcomes make sense given the theory of change?</w:t>
      </w:r>
    </w:p>
    <w:p w:rsidR="00203DEF" w:rsidRPr="00C359CD" w:rsidRDefault="00203DEF" w:rsidP="001F2FA1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Were the measures of high quality?</w:t>
      </w:r>
    </w:p>
    <w:p w:rsidR="00203DEF" w:rsidRPr="00C359CD" w:rsidRDefault="00203DEF" w:rsidP="001F2FA1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Could the results be because of repeated testing of participants?</w:t>
      </w:r>
      <w:r w:rsidR="00B832AC" w:rsidRPr="00C359CD">
        <w:rPr>
          <w:rFonts w:cstheme="minorHAnsi"/>
          <w:sz w:val="24"/>
          <w:szCs w:val="24"/>
        </w:rPr>
        <w:t xml:space="preserve">  Self-report?  </w:t>
      </w:r>
    </w:p>
    <w:p w:rsidR="00E47C80" w:rsidRPr="00C359CD" w:rsidRDefault="00E15C99" w:rsidP="00C359CD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359CD">
        <w:rPr>
          <w:rFonts w:cstheme="minorHAnsi"/>
          <w:b/>
          <w:sz w:val="24"/>
          <w:szCs w:val="24"/>
        </w:rPr>
        <w:t>Comparison</w:t>
      </w:r>
    </w:p>
    <w:p w:rsidR="00E47C80" w:rsidRPr="00C359CD" w:rsidRDefault="00E47C80" w:rsidP="001F2FA1">
      <w:pPr>
        <w:pStyle w:val="ListParagraph"/>
        <w:numPr>
          <w:ilvl w:val="0"/>
          <w:numId w:val="22"/>
        </w:numPr>
        <w:ind w:left="144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 xml:space="preserve">If a </w:t>
      </w:r>
      <w:r w:rsidR="002D5BA5" w:rsidRPr="00C359CD">
        <w:rPr>
          <w:rFonts w:cstheme="minorHAnsi"/>
          <w:sz w:val="24"/>
          <w:szCs w:val="24"/>
        </w:rPr>
        <w:t>“</w:t>
      </w:r>
      <w:r w:rsidRPr="00C359CD">
        <w:rPr>
          <w:rFonts w:cstheme="minorHAnsi"/>
          <w:sz w:val="24"/>
          <w:szCs w:val="24"/>
        </w:rPr>
        <w:t>randomized trial,</w:t>
      </w:r>
      <w:r w:rsidR="002D5BA5" w:rsidRPr="00C359CD">
        <w:rPr>
          <w:rFonts w:cstheme="minorHAnsi"/>
          <w:sz w:val="24"/>
          <w:szCs w:val="24"/>
        </w:rPr>
        <w:t>”</w:t>
      </w:r>
      <w:r w:rsidRPr="00C359CD">
        <w:rPr>
          <w:rFonts w:cstheme="minorHAnsi"/>
          <w:sz w:val="24"/>
          <w:szCs w:val="24"/>
        </w:rPr>
        <w:t xml:space="preserve"> was randomization truly random?</w:t>
      </w:r>
    </w:p>
    <w:p w:rsidR="0056673F" w:rsidRPr="00C359CD" w:rsidRDefault="0056673F" w:rsidP="001F2FA1">
      <w:pPr>
        <w:pStyle w:val="ListParagraph"/>
        <w:numPr>
          <w:ilvl w:val="0"/>
          <w:numId w:val="22"/>
        </w:numPr>
        <w:ind w:left="144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If a nonequivalent comparison design, does the study do one or more of the following to alleviate doubt about a selectivity bias and provide a persuasive case for assuming that the groups being compared are really comparable?</w:t>
      </w:r>
    </w:p>
    <w:p w:rsidR="0056673F" w:rsidRPr="00D24689" w:rsidRDefault="0056673F" w:rsidP="001F2FA1">
      <w:pPr>
        <w:pStyle w:val="ListParagraph"/>
        <w:numPr>
          <w:ilvl w:val="1"/>
          <w:numId w:val="2"/>
        </w:numPr>
        <w:spacing w:after="0"/>
        <w:ind w:left="1800"/>
        <w:rPr>
          <w:rFonts w:cstheme="minorHAnsi"/>
          <w:sz w:val="24"/>
          <w:szCs w:val="24"/>
        </w:rPr>
      </w:pPr>
      <w:r w:rsidRPr="00D24689">
        <w:rPr>
          <w:rFonts w:cstheme="minorHAnsi"/>
          <w:sz w:val="24"/>
          <w:szCs w:val="24"/>
        </w:rPr>
        <w:lastRenderedPageBreak/>
        <w:t>Does it present data comparing the groups on client attributes such as age, ethnicity, socioeconomic status, diagnosis, degree of impairment or well-being, pretest scores, and so on?</w:t>
      </w:r>
    </w:p>
    <w:p w:rsidR="0056673F" w:rsidRPr="00D24689" w:rsidRDefault="0056673F" w:rsidP="001F2FA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  <w:r w:rsidRPr="00D24689">
        <w:rPr>
          <w:rFonts w:cstheme="minorHAnsi"/>
          <w:sz w:val="24"/>
          <w:szCs w:val="24"/>
        </w:rPr>
        <w:t>Does it provide information showing that the facilities being compared are similar in regard to things like practitioner characteristics, caseload size, and so on?</w:t>
      </w:r>
    </w:p>
    <w:p w:rsidR="00D24689" w:rsidRDefault="0056673F" w:rsidP="001F2FA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  <w:r w:rsidRPr="00D24689">
        <w:rPr>
          <w:rFonts w:cstheme="minorHAnsi"/>
          <w:sz w:val="24"/>
          <w:szCs w:val="24"/>
        </w:rPr>
        <w:t>Does it provide logical grounds for deeming the threat of a selectivity bias to be far-fetched, such as by using:</w:t>
      </w:r>
    </w:p>
    <w:p w:rsidR="00D24689" w:rsidRDefault="0056673F" w:rsidP="001F2FA1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4"/>
        </w:rPr>
      </w:pPr>
      <w:r w:rsidRPr="00D24689">
        <w:rPr>
          <w:rFonts w:cstheme="minorHAnsi"/>
          <w:sz w:val="24"/>
          <w:szCs w:val="24"/>
        </w:rPr>
        <w:t>An overflow design?</w:t>
      </w:r>
    </w:p>
    <w:p w:rsidR="00D24689" w:rsidRDefault="0056673F" w:rsidP="001F2FA1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4"/>
        </w:rPr>
      </w:pPr>
      <w:r w:rsidRPr="00D24689">
        <w:rPr>
          <w:rFonts w:cstheme="minorHAnsi"/>
          <w:sz w:val="24"/>
          <w:szCs w:val="24"/>
        </w:rPr>
        <w:t>Multiple pretests?</w:t>
      </w:r>
    </w:p>
    <w:p w:rsidR="00D24689" w:rsidRDefault="00D24689" w:rsidP="001F2FA1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4"/>
        </w:rPr>
      </w:pPr>
      <w:r w:rsidRPr="00D24689">
        <w:rPr>
          <w:rFonts w:cstheme="minorHAnsi"/>
          <w:sz w:val="24"/>
          <w:szCs w:val="24"/>
        </w:rPr>
        <w:t>S</w:t>
      </w:r>
      <w:r w:rsidR="0056673F" w:rsidRPr="00D24689">
        <w:rPr>
          <w:rFonts w:cstheme="minorHAnsi"/>
          <w:sz w:val="24"/>
          <w:szCs w:val="24"/>
        </w:rPr>
        <w:t>witching replications?</w:t>
      </w:r>
    </w:p>
    <w:p w:rsidR="0056673F" w:rsidRPr="00D24689" w:rsidRDefault="0056673F" w:rsidP="001F2FA1">
      <w:pPr>
        <w:pStyle w:val="ListParagraph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hanging="360"/>
        <w:rPr>
          <w:rFonts w:cstheme="minorHAnsi"/>
          <w:sz w:val="24"/>
          <w:szCs w:val="24"/>
        </w:rPr>
      </w:pPr>
      <w:r w:rsidRPr="00D24689">
        <w:rPr>
          <w:rFonts w:cstheme="minorHAnsi"/>
          <w:sz w:val="24"/>
          <w:szCs w:val="24"/>
        </w:rPr>
        <w:t>A nonequivalent dependent variable?</w:t>
      </w:r>
    </w:p>
    <w:p w:rsidR="0056673F" w:rsidRPr="00C359CD" w:rsidRDefault="00FA0771" w:rsidP="001F2FA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Does the study use multivariate data analysis procedures to control statistically for possible differences between groups that might explain away differences in outcome?</w:t>
      </w:r>
    </w:p>
    <w:p w:rsidR="00FA0771" w:rsidRPr="00C359CD" w:rsidRDefault="00FA0771" w:rsidP="001F2FA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Does the study adequately handle potential problems in the following areas?</w:t>
      </w:r>
    </w:p>
    <w:p w:rsidR="00FA0771" w:rsidRPr="00C359CD" w:rsidRDefault="00FA0771" w:rsidP="001F2FA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Measurement bias and obtrusive observation? (Was assessment of outcome “blind?”</w:t>
      </w:r>
      <w:proofErr w:type="gramStart"/>
      <w:r w:rsidR="00DC5A5A">
        <w:rPr>
          <w:rFonts w:cstheme="minorHAnsi"/>
          <w:sz w:val="24"/>
          <w:szCs w:val="24"/>
        </w:rPr>
        <w:t>)</w:t>
      </w:r>
      <w:proofErr w:type="gramEnd"/>
    </w:p>
    <w:p w:rsidR="00FA0771" w:rsidRPr="00C359CD" w:rsidRDefault="00FA0771" w:rsidP="00DC5A5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Treatment diffusion? (Did treatment effects spill over to any of the members of the comparison group?)</w:t>
      </w:r>
    </w:p>
    <w:p w:rsidR="00FA0771" w:rsidRPr="00C359CD" w:rsidRDefault="00FA0771" w:rsidP="001F2FA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Treatment fidelity?</w:t>
      </w:r>
    </w:p>
    <w:p w:rsidR="00064592" w:rsidRPr="00C359CD" w:rsidRDefault="00064592" w:rsidP="001F2FA1">
      <w:pPr>
        <w:pStyle w:val="ListParagraph"/>
        <w:numPr>
          <w:ilvl w:val="3"/>
          <w:numId w:val="2"/>
        </w:numPr>
        <w:ind w:left="21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What was done to control/monitor implementation of the intervention?</w:t>
      </w:r>
    </w:p>
    <w:p w:rsidR="00FA0771" w:rsidRPr="00C359CD" w:rsidRDefault="00FA0771" w:rsidP="001F2FA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Differential attrition?</w:t>
      </w:r>
    </w:p>
    <w:p w:rsidR="00FA0771" w:rsidRPr="00C359CD" w:rsidRDefault="00FA0771" w:rsidP="00DC5A5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Practitioner equivalence?</w:t>
      </w:r>
    </w:p>
    <w:p w:rsidR="00FA0771" w:rsidRPr="00C359CD" w:rsidRDefault="00FA0771" w:rsidP="001F2FA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Research reactivity:</w:t>
      </w:r>
    </w:p>
    <w:p w:rsidR="00FA0771" w:rsidRPr="00C359CD" w:rsidRDefault="00FA0771" w:rsidP="001F2FA1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Placebo effects?</w:t>
      </w:r>
    </w:p>
    <w:p w:rsidR="00FA0771" w:rsidRPr="00C359CD" w:rsidRDefault="00FA0771" w:rsidP="001F2FA1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Compensatory equalization?</w:t>
      </w:r>
    </w:p>
    <w:p w:rsidR="00FA0771" w:rsidRPr="00C359CD" w:rsidRDefault="00FA0771" w:rsidP="001F2FA1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Compensatory rivalry?</w:t>
      </w:r>
    </w:p>
    <w:p w:rsidR="00FA0771" w:rsidRPr="00C359CD" w:rsidRDefault="00FA0771" w:rsidP="001F2FA1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Resentful demoralization?</w:t>
      </w:r>
    </w:p>
    <w:p w:rsidR="005F063C" w:rsidRPr="00C359CD" w:rsidRDefault="00E47C80" w:rsidP="00D24689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Was the study continued for long enough and was follow up complete enough to make the results credible?</w:t>
      </w:r>
      <w:r w:rsidR="002D5BA5" w:rsidRPr="00C359CD">
        <w:rPr>
          <w:rFonts w:cstheme="minorHAnsi"/>
          <w:sz w:val="24"/>
          <w:szCs w:val="24"/>
        </w:rPr>
        <w:t xml:space="preserve"> </w:t>
      </w:r>
    </w:p>
    <w:p w:rsidR="00203DEF" w:rsidRDefault="00203DEF" w:rsidP="00D24689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Were there events during the study that influenced the results?</w:t>
      </w:r>
    </w:p>
    <w:p w:rsidR="00472908" w:rsidRPr="00C359CD" w:rsidRDefault="005F063C" w:rsidP="001F2FA1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359CD">
        <w:rPr>
          <w:rFonts w:cstheme="minorHAnsi"/>
          <w:b/>
          <w:sz w:val="24"/>
          <w:szCs w:val="24"/>
        </w:rPr>
        <w:t>S</w:t>
      </w:r>
      <w:r w:rsidR="00472908" w:rsidRPr="00C359CD">
        <w:rPr>
          <w:rFonts w:cstheme="minorHAnsi"/>
          <w:b/>
          <w:sz w:val="24"/>
          <w:szCs w:val="24"/>
        </w:rPr>
        <w:t xml:space="preserve">tatistical </w:t>
      </w:r>
      <w:r w:rsidRPr="00C359CD">
        <w:rPr>
          <w:rFonts w:cstheme="minorHAnsi"/>
          <w:b/>
          <w:sz w:val="24"/>
          <w:szCs w:val="24"/>
        </w:rPr>
        <w:t>Analysis</w:t>
      </w:r>
    </w:p>
    <w:p w:rsidR="005F063C" w:rsidRPr="00C359CD" w:rsidRDefault="005F063C" w:rsidP="00DC5A5A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Was the study large enough (sample size) to make the results credible? Was a power analysis presented to justify the sample size?</w:t>
      </w:r>
    </w:p>
    <w:p w:rsidR="00082F85" w:rsidRPr="00C359CD" w:rsidRDefault="00082F85" w:rsidP="00DC5A5A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Have the authors set the scene correctly?</w:t>
      </w:r>
    </w:p>
    <w:p w:rsidR="00082F85" w:rsidRPr="00C359CD" w:rsidRDefault="00FA0771" w:rsidP="00DC5A5A">
      <w:pPr>
        <w:pStyle w:val="ListParagraph"/>
        <w:numPr>
          <w:ilvl w:val="1"/>
          <w:numId w:val="33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Does the study use multivariate data analysis procedures to control statistically for possible differences between groups that might explain away differences in outcome?</w:t>
      </w:r>
    </w:p>
    <w:p w:rsidR="00203DEF" w:rsidRPr="00C359CD" w:rsidRDefault="00203DEF" w:rsidP="00DC5A5A">
      <w:pPr>
        <w:pStyle w:val="ListParagraph"/>
        <w:numPr>
          <w:ilvl w:val="1"/>
          <w:numId w:val="33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Did group differences evolve as a result of differential subject attrition</w:t>
      </w:r>
      <w:r w:rsidR="00B832AC" w:rsidRPr="00C359CD">
        <w:rPr>
          <w:rFonts w:cstheme="minorHAnsi"/>
          <w:sz w:val="24"/>
          <w:szCs w:val="24"/>
        </w:rPr>
        <w:t xml:space="preserve"> (drop-out)</w:t>
      </w:r>
      <w:r w:rsidRPr="00C359CD">
        <w:rPr>
          <w:rFonts w:cstheme="minorHAnsi"/>
          <w:sz w:val="24"/>
          <w:szCs w:val="24"/>
        </w:rPr>
        <w:t>?</w:t>
      </w:r>
    </w:p>
    <w:p w:rsidR="00203DEF" w:rsidRPr="00C359CD" w:rsidRDefault="00203DEF" w:rsidP="00DC5A5A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lastRenderedPageBreak/>
        <w:t>Did the experimental group incl</w:t>
      </w:r>
      <w:r w:rsidR="00B832AC" w:rsidRPr="00C359CD">
        <w:rPr>
          <w:rFonts w:cstheme="minorHAnsi"/>
          <w:sz w:val="24"/>
          <w:szCs w:val="24"/>
        </w:rPr>
        <w:t>ude only very high-risk participants</w:t>
      </w:r>
      <w:r w:rsidRPr="00C359CD">
        <w:rPr>
          <w:rFonts w:cstheme="minorHAnsi"/>
          <w:sz w:val="24"/>
          <w:szCs w:val="24"/>
        </w:rPr>
        <w:t>, such that behaviors would appear to improve on their own by ‘regressing’ to the mean</w:t>
      </w:r>
      <w:r w:rsidR="00B832AC" w:rsidRPr="00C359CD">
        <w:rPr>
          <w:rFonts w:cstheme="minorHAnsi"/>
          <w:sz w:val="24"/>
          <w:szCs w:val="24"/>
        </w:rPr>
        <w:t xml:space="preserve"> (i.e. natural improvement)</w:t>
      </w:r>
      <w:r w:rsidRPr="00C359CD">
        <w:rPr>
          <w:rFonts w:cstheme="minorHAnsi"/>
          <w:sz w:val="24"/>
          <w:szCs w:val="24"/>
        </w:rPr>
        <w:t>?</w:t>
      </w:r>
    </w:p>
    <w:p w:rsidR="00082F85" w:rsidRPr="00C359CD" w:rsidRDefault="00082F85" w:rsidP="00DC5A5A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What sort of data have they got, and have they used appropriate statistical tests?</w:t>
      </w:r>
    </w:p>
    <w:p w:rsidR="00082F85" w:rsidRPr="00C359CD" w:rsidRDefault="00082F85" w:rsidP="00DC5A5A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 xml:space="preserve">If the statistical tests in the paper are obscure, </w:t>
      </w:r>
      <w:r w:rsidR="00DC5A5A">
        <w:rPr>
          <w:rFonts w:cstheme="minorHAnsi"/>
          <w:sz w:val="24"/>
          <w:szCs w:val="24"/>
        </w:rPr>
        <w:t>did</w:t>
      </w:r>
      <w:r w:rsidRPr="00C359CD">
        <w:rPr>
          <w:rFonts w:cstheme="minorHAnsi"/>
          <w:sz w:val="24"/>
          <w:szCs w:val="24"/>
        </w:rPr>
        <w:t xml:space="preserve"> the authors </w:t>
      </w:r>
      <w:r w:rsidR="00DC5A5A">
        <w:rPr>
          <w:rFonts w:cstheme="minorHAnsi"/>
          <w:sz w:val="24"/>
          <w:szCs w:val="24"/>
        </w:rPr>
        <w:t xml:space="preserve">explain clearly why they </w:t>
      </w:r>
      <w:r w:rsidRPr="00C359CD">
        <w:rPr>
          <w:rFonts w:cstheme="minorHAnsi"/>
          <w:sz w:val="24"/>
          <w:szCs w:val="24"/>
        </w:rPr>
        <w:t>chose to use them?</w:t>
      </w:r>
    </w:p>
    <w:p w:rsidR="00082F85" w:rsidRPr="00C359CD" w:rsidRDefault="00082F85" w:rsidP="00DC5A5A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Paired data, tails, and outliers</w:t>
      </w:r>
    </w:p>
    <w:p w:rsidR="00082F85" w:rsidRPr="00C359CD" w:rsidRDefault="00082F85" w:rsidP="00DC5A5A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Were paired tests performed on paired data?</w:t>
      </w:r>
    </w:p>
    <w:p w:rsidR="00082F85" w:rsidRPr="00C359CD" w:rsidRDefault="00082F85" w:rsidP="00DC5A5A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Was a two-tailed test performed whenever the effect of an intervention could conceivably be a negative one?</w:t>
      </w:r>
    </w:p>
    <w:p w:rsidR="00082F85" w:rsidRPr="00C359CD" w:rsidRDefault="00082F85" w:rsidP="00DC5A5A">
      <w:pPr>
        <w:pStyle w:val="ListParagraph"/>
        <w:numPr>
          <w:ilvl w:val="1"/>
          <w:numId w:val="35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Were outliers analyzed with common sense?</w:t>
      </w:r>
    </w:p>
    <w:p w:rsidR="00082F85" w:rsidRPr="00C359CD" w:rsidRDefault="00082F85" w:rsidP="00DC5A5A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Probability and confidence</w:t>
      </w:r>
    </w:p>
    <w:p w:rsidR="00082F85" w:rsidRPr="00C359CD" w:rsidRDefault="00082F85" w:rsidP="00DC5A5A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 xml:space="preserve">Have </w:t>
      </w:r>
      <w:r w:rsidR="005F063C" w:rsidRPr="00C359CD">
        <w:rPr>
          <w:rFonts w:cstheme="minorHAnsi"/>
          <w:sz w:val="24"/>
          <w:szCs w:val="24"/>
        </w:rPr>
        <w:t>“</w:t>
      </w:r>
      <w:r w:rsidRPr="00C359CD">
        <w:rPr>
          <w:rFonts w:cstheme="minorHAnsi"/>
          <w:i/>
          <w:sz w:val="24"/>
          <w:szCs w:val="24"/>
        </w:rPr>
        <w:t>p</w:t>
      </w:r>
      <w:r w:rsidRPr="00C359CD">
        <w:rPr>
          <w:rFonts w:cstheme="minorHAnsi"/>
          <w:sz w:val="24"/>
          <w:szCs w:val="24"/>
        </w:rPr>
        <w:t>-values</w:t>
      </w:r>
      <w:r w:rsidR="005F063C" w:rsidRPr="00C359CD">
        <w:rPr>
          <w:rFonts w:cstheme="minorHAnsi"/>
          <w:sz w:val="24"/>
          <w:szCs w:val="24"/>
        </w:rPr>
        <w:t>”</w:t>
      </w:r>
      <w:r w:rsidRPr="00C359CD">
        <w:rPr>
          <w:rFonts w:cstheme="minorHAnsi"/>
          <w:sz w:val="24"/>
          <w:szCs w:val="24"/>
        </w:rPr>
        <w:t xml:space="preserve"> been calculated and interpreted appropriately?</w:t>
      </w:r>
    </w:p>
    <w:p w:rsidR="00082F85" w:rsidRPr="00C359CD" w:rsidRDefault="00082F85" w:rsidP="00DC5A5A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Have confidence intervals been calculated and do the authors’ conclusions reflect them?</w:t>
      </w:r>
    </w:p>
    <w:p w:rsidR="00B832AC" w:rsidRPr="00C359CD" w:rsidRDefault="00B832AC" w:rsidP="00DC5A5A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 xml:space="preserve">Have the authors expressed their results in terms of effect size or reported the necessary </w:t>
      </w:r>
      <w:r w:rsidR="005F063C" w:rsidRPr="00C359CD">
        <w:rPr>
          <w:rFonts w:cstheme="minorHAnsi"/>
          <w:sz w:val="24"/>
          <w:szCs w:val="24"/>
        </w:rPr>
        <w:t xml:space="preserve">data </w:t>
      </w:r>
      <w:r w:rsidRPr="00C359CD">
        <w:rPr>
          <w:rFonts w:cstheme="minorHAnsi"/>
          <w:sz w:val="24"/>
          <w:szCs w:val="24"/>
        </w:rPr>
        <w:t>to calculate effect size?</w:t>
      </w:r>
    </w:p>
    <w:p w:rsidR="00B60B39" w:rsidRPr="00C359CD" w:rsidRDefault="00082F85" w:rsidP="00DC5A5A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Have the authors expressed their results in terms of the likely harm or benefit which an individual patient can expect</w:t>
      </w:r>
      <w:r w:rsidR="00B60B39" w:rsidRPr="00C359CD">
        <w:rPr>
          <w:rFonts w:cstheme="minorHAnsi"/>
          <w:sz w:val="24"/>
          <w:szCs w:val="24"/>
        </w:rPr>
        <w:t>?</w:t>
      </w:r>
    </w:p>
    <w:p w:rsidR="00203DEF" w:rsidRPr="00C359CD" w:rsidRDefault="00C359CD" w:rsidP="00203DE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implications can be drawn from the study?</w:t>
      </w:r>
    </w:p>
    <w:p w:rsidR="00064592" w:rsidRPr="00C359CD" w:rsidRDefault="00064592" w:rsidP="0006459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Did the study include or exclude people with diagnoses or other characteristics like the client(s) pertaining to your PICO question?</w:t>
      </w:r>
    </w:p>
    <w:p w:rsidR="00203DEF" w:rsidRPr="00C359CD" w:rsidRDefault="00203DEF" w:rsidP="0006459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 xml:space="preserve">Does your community </w:t>
      </w:r>
      <w:r w:rsidR="00064592" w:rsidRPr="00C359CD">
        <w:rPr>
          <w:rFonts w:cstheme="minorHAnsi"/>
          <w:sz w:val="24"/>
          <w:szCs w:val="24"/>
        </w:rPr>
        <w:t xml:space="preserve">or agency </w:t>
      </w:r>
      <w:r w:rsidRPr="00C359CD">
        <w:rPr>
          <w:rFonts w:cstheme="minorHAnsi"/>
          <w:sz w:val="24"/>
          <w:szCs w:val="24"/>
        </w:rPr>
        <w:t xml:space="preserve">have the resources necessary to implement the </w:t>
      </w:r>
      <w:r w:rsidR="00064592" w:rsidRPr="00C359CD">
        <w:rPr>
          <w:rFonts w:cstheme="minorHAnsi"/>
          <w:sz w:val="24"/>
          <w:szCs w:val="24"/>
        </w:rPr>
        <w:t>intervention studied</w:t>
      </w:r>
      <w:r w:rsidRPr="00C359CD">
        <w:rPr>
          <w:rFonts w:cstheme="minorHAnsi"/>
          <w:sz w:val="24"/>
          <w:szCs w:val="24"/>
        </w:rPr>
        <w:t>?</w:t>
      </w:r>
    </w:p>
    <w:p w:rsidR="00203DEF" w:rsidRPr="00C359CD" w:rsidRDefault="00064592" w:rsidP="00203DE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How would you go about developing competence for delivering this intervention with fidelity?</w:t>
      </w:r>
    </w:p>
    <w:p w:rsidR="00064592" w:rsidRPr="00C359CD" w:rsidRDefault="00064592" w:rsidP="0006459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If the findings were negative, to what extent can this be explained by implementation failure and/or inadequate optimization of the intervention?</w:t>
      </w:r>
    </w:p>
    <w:p w:rsidR="00064592" w:rsidRPr="00C359CD" w:rsidRDefault="00064592" w:rsidP="0006459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 xml:space="preserve">If the findings carried across different subgroups, to what extent have the authors explained this </w:t>
      </w:r>
      <w:r w:rsidR="00C359CD" w:rsidRPr="00C359CD">
        <w:rPr>
          <w:rFonts w:cstheme="minorHAnsi"/>
          <w:sz w:val="24"/>
          <w:szCs w:val="24"/>
        </w:rPr>
        <w:t>within</w:t>
      </w:r>
      <w:r w:rsidRPr="00C359CD">
        <w:rPr>
          <w:rFonts w:cstheme="minorHAnsi"/>
          <w:sz w:val="24"/>
          <w:szCs w:val="24"/>
        </w:rPr>
        <w:t xml:space="preserve"> their theory of change?</w:t>
      </w:r>
    </w:p>
    <w:p w:rsidR="007B0559" w:rsidRPr="00C359CD" w:rsidRDefault="00064592" w:rsidP="007B05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>What further research do the authors believe is needed, and is this justified?</w:t>
      </w:r>
    </w:p>
    <w:p w:rsidR="007B0559" w:rsidRPr="00C359CD" w:rsidRDefault="007B0559" w:rsidP="007B0559">
      <w:pPr>
        <w:jc w:val="center"/>
        <w:rPr>
          <w:rFonts w:cstheme="minorHAnsi"/>
          <w:b/>
          <w:sz w:val="24"/>
          <w:szCs w:val="24"/>
        </w:rPr>
      </w:pPr>
      <w:r w:rsidRPr="00C359CD">
        <w:rPr>
          <w:rFonts w:cstheme="minorHAnsi"/>
          <w:b/>
          <w:sz w:val="24"/>
          <w:szCs w:val="24"/>
        </w:rPr>
        <w:t>References</w:t>
      </w:r>
    </w:p>
    <w:p w:rsidR="007B0559" w:rsidRPr="00C359CD" w:rsidRDefault="007B0559" w:rsidP="007B0559">
      <w:pPr>
        <w:ind w:left="720" w:hanging="720"/>
        <w:rPr>
          <w:rFonts w:cstheme="minorHAnsi"/>
          <w:sz w:val="24"/>
          <w:szCs w:val="24"/>
        </w:rPr>
      </w:pPr>
      <w:proofErr w:type="spellStart"/>
      <w:r w:rsidRPr="00C359CD">
        <w:rPr>
          <w:rFonts w:cstheme="minorHAnsi"/>
          <w:sz w:val="24"/>
          <w:szCs w:val="24"/>
        </w:rPr>
        <w:t>Greenhalgh</w:t>
      </w:r>
      <w:proofErr w:type="spellEnd"/>
      <w:r w:rsidRPr="00C359CD">
        <w:rPr>
          <w:rFonts w:cstheme="minorHAnsi"/>
          <w:sz w:val="24"/>
          <w:szCs w:val="24"/>
        </w:rPr>
        <w:t xml:space="preserve">, T. (2010) </w:t>
      </w:r>
      <w:r w:rsidRPr="00C359CD">
        <w:rPr>
          <w:rFonts w:cstheme="minorHAnsi"/>
          <w:i/>
          <w:sz w:val="24"/>
          <w:szCs w:val="24"/>
        </w:rPr>
        <w:t>How to read a paper: The basics of evidence-based medicine</w:t>
      </w:r>
      <w:r w:rsidRPr="00C359CD">
        <w:rPr>
          <w:rFonts w:cstheme="minorHAnsi"/>
          <w:sz w:val="24"/>
          <w:szCs w:val="24"/>
        </w:rPr>
        <w:t xml:space="preserve"> (4th edition). Hoboken, NJ: BMJ Books.</w:t>
      </w:r>
    </w:p>
    <w:p w:rsidR="007B0559" w:rsidRPr="00C359CD" w:rsidRDefault="007B0559" w:rsidP="007B0559">
      <w:pPr>
        <w:ind w:left="720" w:hanging="72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lastRenderedPageBreak/>
        <w:t xml:space="preserve">Olson, J.R. (2010) Choosing effective youth-focused prevention strategies: A practical guide for applied family professionals. </w:t>
      </w:r>
      <w:r w:rsidRPr="00C359CD">
        <w:rPr>
          <w:rFonts w:cstheme="minorHAnsi"/>
          <w:i/>
          <w:sz w:val="24"/>
          <w:szCs w:val="24"/>
        </w:rPr>
        <w:t>Family Relations: Interdisciplinary Journal of Applied Family Studies, 59</w:t>
      </w:r>
      <w:r w:rsidRPr="00C359CD">
        <w:rPr>
          <w:rFonts w:cstheme="minorHAnsi"/>
          <w:sz w:val="24"/>
          <w:szCs w:val="24"/>
        </w:rPr>
        <w:t>, 207-220.</w:t>
      </w:r>
    </w:p>
    <w:p w:rsidR="00C359CD" w:rsidRPr="00C359CD" w:rsidRDefault="00C359CD" w:rsidP="007B0559">
      <w:pPr>
        <w:ind w:left="720" w:hanging="720"/>
        <w:rPr>
          <w:rFonts w:cstheme="minorHAnsi"/>
          <w:sz w:val="24"/>
          <w:szCs w:val="24"/>
        </w:rPr>
      </w:pPr>
      <w:r w:rsidRPr="00C359CD">
        <w:rPr>
          <w:rFonts w:cstheme="minorHAnsi"/>
          <w:sz w:val="24"/>
          <w:szCs w:val="24"/>
        </w:rPr>
        <w:t xml:space="preserve">Rubin, A. (2008).  </w:t>
      </w:r>
      <w:proofErr w:type="gramStart"/>
      <w:r w:rsidRPr="00C359CD">
        <w:rPr>
          <w:rFonts w:cstheme="minorHAnsi"/>
          <w:i/>
          <w:sz w:val="24"/>
          <w:szCs w:val="24"/>
        </w:rPr>
        <w:t>Practitioner’s guide to using research for evidence-based practice.</w:t>
      </w:r>
      <w:proofErr w:type="gramEnd"/>
      <w:r w:rsidRPr="00C359CD">
        <w:rPr>
          <w:rFonts w:cstheme="minorHAnsi"/>
          <w:i/>
          <w:sz w:val="24"/>
          <w:szCs w:val="24"/>
        </w:rPr>
        <w:t xml:space="preserve"> </w:t>
      </w:r>
      <w:r w:rsidRPr="00C359CD">
        <w:rPr>
          <w:rFonts w:cstheme="minorHAnsi"/>
          <w:sz w:val="24"/>
          <w:szCs w:val="24"/>
        </w:rPr>
        <w:t>Hoboken, NJ: John Wiley &amp; Sons.</w:t>
      </w:r>
    </w:p>
    <w:sectPr w:rsidR="00C359CD" w:rsidRPr="00C359CD" w:rsidSect="00526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8F" w:rsidRDefault="0054268F" w:rsidP="00C4388F">
      <w:pPr>
        <w:spacing w:after="0" w:line="240" w:lineRule="auto"/>
      </w:pPr>
      <w:r>
        <w:separator/>
      </w:r>
    </w:p>
  </w:endnote>
  <w:endnote w:type="continuationSeparator" w:id="0">
    <w:p w:rsidR="0054268F" w:rsidRDefault="0054268F" w:rsidP="00C4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8F" w:rsidRDefault="0054268F" w:rsidP="00C4388F">
      <w:pPr>
        <w:spacing w:after="0" w:line="240" w:lineRule="auto"/>
      </w:pPr>
      <w:r>
        <w:separator/>
      </w:r>
    </w:p>
  </w:footnote>
  <w:footnote w:type="continuationSeparator" w:id="0">
    <w:p w:rsidR="0054268F" w:rsidRDefault="0054268F" w:rsidP="00C4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288"/>
    <w:multiLevelType w:val="hybridMultilevel"/>
    <w:tmpl w:val="3EFE0F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E2818"/>
    <w:multiLevelType w:val="hybridMultilevel"/>
    <w:tmpl w:val="2A042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9408D"/>
    <w:multiLevelType w:val="hybridMultilevel"/>
    <w:tmpl w:val="2BD4E4D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6937362"/>
    <w:multiLevelType w:val="hybridMultilevel"/>
    <w:tmpl w:val="969AF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940"/>
    <w:multiLevelType w:val="hybridMultilevel"/>
    <w:tmpl w:val="E14003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13668"/>
    <w:multiLevelType w:val="hybridMultilevel"/>
    <w:tmpl w:val="C0E0CC7C"/>
    <w:lvl w:ilvl="0" w:tplc="04090011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C77C2F"/>
    <w:multiLevelType w:val="hybridMultilevel"/>
    <w:tmpl w:val="F3B86E42"/>
    <w:lvl w:ilvl="0" w:tplc="2C0631E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200E"/>
    <w:multiLevelType w:val="hybridMultilevel"/>
    <w:tmpl w:val="F4BC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B45"/>
    <w:multiLevelType w:val="hybridMultilevel"/>
    <w:tmpl w:val="683E9AD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F1E7B"/>
    <w:multiLevelType w:val="hybridMultilevel"/>
    <w:tmpl w:val="2142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10E0B"/>
    <w:multiLevelType w:val="hybridMultilevel"/>
    <w:tmpl w:val="BC6E54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E4D7114"/>
    <w:multiLevelType w:val="hybridMultilevel"/>
    <w:tmpl w:val="8A7E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16E63"/>
    <w:multiLevelType w:val="hybridMultilevel"/>
    <w:tmpl w:val="BB26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9041F5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747C"/>
    <w:multiLevelType w:val="hybridMultilevel"/>
    <w:tmpl w:val="37AE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159"/>
    <w:multiLevelType w:val="hybridMultilevel"/>
    <w:tmpl w:val="1B20004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7F57989"/>
    <w:multiLevelType w:val="hybridMultilevel"/>
    <w:tmpl w:val="7CA0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706E"/>
    <w:multiLevelType w:val="hybridMultilevel"/>
    <w:tmpl w:val="E112FAB8"/>
    <w:lvl w:ilvl="0" w:tplc="2C0631E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718BD"/>
    <w:multiLevelType w:val="hybridMultilevel"/>
    <w:tmpl w:val="98DEEDC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FBA1693"/>
    <w:multiLevelType w:val="hybridMultilevel"/>
    <w:tmpl w:val="4656A47C"/>
    <w:lvl w:ilvl="0" w:tplc="04090011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974B4"/>
    <w:multiLevelType w:val="hybridMultilevel"/>
    <w:tmpl w:val="19BCC6C8"/>
    <w:lvl w:ilvl="0" w:tplc="239A1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A289C"/>
    <w:multiLevelType w:val="hybridMultilevel"/>
    <w:tmpl w:val="912A8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16807"/>
    <w:multiLevelType w:val="hybridMultilevel"/>
    <w:tmpl w:val="5FCA59F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4BBD536E"/>
    <w:multiLevelType w:val="hybridMultilevel"/>
    <w:tmpl w:val="C40EF0A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62429D"/>
    <w:multiLevelType w:val="hybridMultilevel"/>
    <w:tmpl w:val="A8D0C1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86BB6"/>
    <w:multiLevelType w:val="hybridMultilevel"/>
    <w:tmpl w:val="9CCC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5B72"/>
    <w:multiLevelType w:val="hybridMultilevel"/>
    <w:tmpl w:val="83C6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66BA4"/>
    <w:multiLevelType w:val="hybridMultilevel"/>
    <w:tmpl w:val="6214FE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9DC1796"/>
    <w:multiLevelType w:val="hybridMultilevel"/>
    <w:tmpl w:val="0256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95A52"/>
    <w:multiLevelType w:val="hybridMultilevel"/>
    <w:tmpl w:val="67FA5E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62CC74C7"/>
    <w:multiLevelType w:val="hybridMultilevel"/>
    <w:tmpl w:val="7596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360E6"/>
    <w:multiLevelType w:val="hybridMultilevel"/>
    <w:tmpl w:val="7D0A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D4FE7"/>
    <w:multiLevelType w:val="hybridMultilevel"/>
    <w:tmpl w:val="C2DAD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B3682"/>
    <w:multiLevelType w:val="hybridMultilevel"/>
    <w:tmpl w:val="9CCCB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F71EF"/>
    <w:multiLevelType w:val="hybridMultilevel"/>
    <w:tmpl w:val="814847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967C86"/>
    <w:multiLevelType w:val="hybridMultilevel"/>
    <w:tmpl w:val="F13085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C5A4C7F"/>
    <w:multiLevelType w:val="hybridMultilevel"/>
    <w:tmpl w:val="E52C49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30"/>
  </w:num>
  <w:num w:numId="5">
    <w:abstractNumId w:val="27"/>
  </w:num>
  <w:num w:numId="6">
    <w:abstractNumId w:val="25"/>
  </w:num>
  <w:num w:numId="7">
    <w:abstractNumId w:val="32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10"/>
  </w:num>
  <w:num w:numId="13">
    <w:abstractNumId w:val="17"/>
  </w:num>
  <w:num w:numId="14">
    <w:abstractNumId w:val="28"/>
  </w:num>
  <w:num w:numId="15">
    <w:abstractNumId w:val="24"/>
  </w:num>
  <w:num w:numId="16">
    <w:abstractNumId w:val="35"/>
  </w:num>
  <w:num w:numId="17">
    <w:abstractNumId w:val="1"/>
  </w:num>
  <w:num w:numId="18">
    <w:abstractNumId w:val="6"/>
  </w:num>
  <w:num w:numId="19">
    <w:abstractNumId w:val="16"/>
  </w:num>
  <w:num w:numId="20">
    <w:abstractNumId w:val="29"/>
  </w:num>
  <w:num w:numId="21">
    <w:abstractNumId w:val="33"/>
  </w:num>
  <w:num w:numId="22">
    <w:abstractNumId w:val="19"/>
  </w:num>
  <w:num w:numId="23">
    <w:abstractNumId w:val="13"/>
  </w:num>
  <w:num w:numId="24">
    <w:abstractNumId w:val="7"/>
  </w:num>
  <w:num w:numId="25">
    <w:abstractNumId w:val="15"/>
  </w:num>
  <w:num w:numId="26">
    <w:abstractNumId w:val="9"/>
  </w:num>
  <w:num w:numId="27">
    <w:abstractNumId w:val="12"/>
  </w:num>
  <w:num w:numId="28">
    <w:abstractNumId w:val="3"/>
  </w:num>
  <w:num w:numId="29">
    <w:abstractNumId w:val="14"/>
  </w:num>
  <w:num w:numId="30">
    <w:abstractNumId w:val="5"/>
  </w:num>
  <w:num w:numId="31">
    <w:abstractNumId w:val="18"/>
  </w:num>
  <w:num w:numId="32">
    <w:abstractNumId w:val="8"/>
  </w:num>
  <w:num w:numId="33">
    <w:abstractNumId w:val="22"/>
  </w:num>
  <w:num w:numId="34">
    <w:abstractNumId w:val="23"/>
  </w:num>
  <w:num w:numId="35">
    <w:abstractNumId w:val="4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80"/>
    <w:rsid w:val="00064592"/>
    <w:rsid w:val="00082F85"/>
    <w:rsid w:val="00157D3B"/>
    <w:rsid w:val="0017717B"/>
    <w:rsid w:val="001F2FA1"/>
    <w:rsid w:val="00203DEF"/>
    <w:rsid w:val="00257820"/>
    <w:rsid w:val="002D5BA5"/>
    <w:rsid w:val="00472908"/>
    <w:rsid w:val="00526EB7"/>
    <w:rsid w:val="0054268F"/>
    <w:rsid w:val="0056673F"/>
    <w:rsid w:val="005F063C"/>
    <w:rsid w:val="00663DCE"/>
    <w:rsid w:val="00760495"/>
    <w:rsid w:val="007B0559"/>
    <w:rsid w:val="00961116"/>
    <w:rsid w:val="009D0097"/>
    <w:rsid w:val="00B038F8"/>
    <w:rsid w:val="00B60B39"/>
    <w:rsid w:val="00B832AC"/>
    <w:rsid w:val="00BE16FD"/>
    <w:rsid w:val="00C359CD"/>
    <w:rsid w:val="00C4388F"/>
    <w:rsid w:val="00C62FB1"/>
    <w:rsid w:val="00D24689"/>
    <w:rsid w:val="00DC5A5A"/>
    <w:rsid w:val="00E15C99"/>
    <w:rsid w:val="00E47C80"/>
    <w:rsid w:val="00F06682"/>
    <w:rsid w:val="00F34F20"/>
    <w:rsid w:val="00FA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3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C8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3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8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38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C3AD-4750-417F-9E32-8C6A93A2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Joanne Yaffe</cp:lastModifiedBy>
  <cp:revision>2</cp:revision>
  <dcterms:created xsi:type="dcterms:W3CDTF">2012-07-11T22:17:00Z</dcterms:created>
  <dcterms:modified xsi:type="dcterms:W3CDTF">2012-07-11T22:17:00Z</dcterms:modified>
</cp:coreProperties>
</file>